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34" w:rsidRDefault="00881162">
      <w:pPr>
        <w:pStyle w:val="3"/>
        <w:jc w:val="center"/>
      </w:pPr>
      <w:bookmarkStart w:id="0" w:name="_Toc444697626"/>
      <w:r>
        <w:rPr>
          <w:rFonts w:hint="eastAsia"/>
        </w:rPr>
        <w:t xml:space="preserve">  202</w:t>
      </w:r>
      <w:r w:rsidR="00CB6C9A">
        <w:t>1</w:t>
      </w:r>
      <w:r>
        <w:rPr>
          <w:rFonts w:hint="eastAsia"/>
        </w:rPr>
        <w:t>年度高校科技成果推介表</w:t>
      </w:r>
      <w:bookmarkEnd w:id="0"/>
    </w:p>
    <w:tbl>
      <w:tblPr>
        <w:tblpPr w:leftFromText="180" w:rightFromText="180" w:vertAnchor="text" w:horzAnchor="margin" w:tblpXSpec="center" w:tblpY="137"/>
        <w:tblW w:w="8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683"/>
        <w:gridCol w:w="3255"/>
        <w:gridCol w:w="1260"/>
        <w:gridCol w:w="2899"/>
      </w:tblGrid>
      <w:tr w:rsidR="00886634">
        <w:trPr>
          <w:trHeight w:val="576"/>
          <w:jc w:val="center"/>
        </w:trPr>
        <w:tc>
          <w:tcPr>
            <w:tcW w:w="1490" w:type="dxa"/>
            <w:gridSpan w:val="2"/>
            <w:vAlign w:val="center"/>
          </w:tcPr>
          <w:p w:rsidR="00886634" w:rsidRDefault="008811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414" w:type="dxa"/>
            <w:gridSpan w:val="3"/>
            <w:vAlign w:val="center"/>
          </w:tcPr>
          <w:p w:rsidR="00886634" w:rsidRDefault="0088663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86634">
        <w:trPr>
          <w:trHeight w:val="576"/>
          <w:jc w:val="center"/>
        </w:trPr>
        <w:tc>
          <w:tcPr>
            <w:tcW w:w="1490" w:type="dxa"/>
            <w:gridSpan w:val="2"/>
            <w:vAlign w:val="center"/>
          </w:tcPr>
          <w:p w:rsidR="00886634" w:rsidRDefault="008811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项目联系人</w:t>
            </w:r>
          </w:p>
        </w:tc>
        <w:tc>
          <w:tcPr>
            <w:tcW w:w="3255" w:type="dxa"/>
            <w:vAlign w:val="center"/>
          </w:tcPr>
          <w:p w:rsidR="00886634" w:rsidRDefault="0088663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6634" w:rsidRDefault="008811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99" w:type="dxa"/>
            <w:vAlign w:val="center"/>
          </w:tcPr>
          <w:p w:rsidR="00886634" w:rsidRDefault="0088663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86634">
        <w:trPr>
          <w:trHeight w:val="576"/>
          <w:jc w:val="center"/>
        </w:trPr>
        <w:tc>
          <w:tcPr>
            <w:tcW w:w="1490" w:type="dxa"/>
            <w:gridSpan w:val="2"/>
            <w:vAlign w:val="center"/>
          </w:tcPr>
          <w:p w:rsidR="00886634" w:rsidRDefault="008811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414" w:type="dxa"/>
            <w:gridSpan w:val="3"/>
            <w:vAlign w:val="center"/>
          </w:tcPr>
          <w:p w:rsidR="00886634" w:rsidRDefault="0088663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86634">
        <w:trPr>
          <w:trHeight w:val="576"/>
          <w:jc w:val="center"/>
        </w:trPr>
        <w:tc>
          <w:tcPr>
            <w:tcW w:w="1490" w:type="dxa"/>
            <w:gridSpan w:val="2"/>
            <w:vAlign w:val="center"/>
          </w:tcPr>
          <w:p w:rsidR="00886634" w:rsidRDefault="008811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14" w:type="dxa"/>
            <w:gridSpan w:val="3"/>
            <w:vAlign w:val="center"/>
          </w:tcPr>
          <w:p w:rsidR="00886634" w:rsidRDefault="0088663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86634">
        <w:trPr>
          <w:trHeight w:val="576"/>
          <w:jc w:val="center"/>
        </w:trPr>
        <w:tc>
          <w:tcPr>
            <w:tcW w:w="1490" w:type="dxa"/>
            <w:gridSpan w:val="2"/>
            <w:vAlign w:val="center"/>
          </w:tcPr>
          <w:p w:rsidR="00886634" w:rsidRDefault="008811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414" w:type="dxa"/>
            <w:gridSpan w:val="3"/>
            <w:vAlign w:val="center"/>
          </w:tcPr>
          <w:p w:rsidR="00886634" w:rsidRDefault="0088116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□电子信息       □生物与新医药    □航空航天    □新材料      □高技术服务     □新能源与节能    □资源与环境                □先进制造与自动化    □其他________________</w:t>
            </w:r>
          </w:p>
        </w:tc>
      </w:tr>
      <w:tr w:rsidR="00886634">
        <w:trPr>
          <w:trHeight w:val="576"/>
          <w:jc w:val="center"/>
        </w:trPr>
        <w:tc>
          <w:tcPr>
            <w:tcW w:w="1490" w:type="dxa"/>
            <w:gridSpan w:val="2"/>
            <w:vAlign w:val="center"/>
          </w:tcPr>
          <w:p w:rsidR="00886634" w:rsidRDefault="008811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细分领域</w:t>
            </w:r>
          </w:p>
        </w:tc>
        <w:tc>
          <w:tcPr>
            <w:tcW w:w="7414" w:type="dxa"/>
            <w:gridSpan w:val="3"/>
            <w:vAlign w:val="center"/>
          </w:tcPr>
          <w:p w:rsidR="00886634" w:rsidRDefault="0088663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86634">
        <w:trPr>
          <w:cantSplit/>
          <w:trHeight w:val="2739"/>
          <w:jc w:val="center"/>
        </w:trPr>
        <w:tc>
          <w:tcPr>
            <w:tcW w:w="807" w:type="dxa"/>
            <w:textDirection w:val="tbRlV"/>
          </w:tcPr>
          <w:p w:rsidR="00886634" w:rsidRDefault="00881162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 体 介 绍</w:t>
            </w:r>
          </w:p>
        </w:tc>
        <w:tc>
          <w:tcPr>
            <w:tcW w:w="8097" w:type="dxa"/>
            <w:gridSpan w:val="4"/>
          </w:tcPr>
          <w:p w:rsidR="00886634" w:rsidRDefault="0088116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（简要概括技术要点、技术创新点、</w:t>
            </w:r>
            <w:r>
              <w:rPr>
                <w:rFonts w:ascii="宋体" w:hAnsi="宋体"/>
                <w:b/>
                <w:sz w:val="28"/>
                <w:szCs w:val="28"/>
              </w:rPr>
              <w:t>500字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左右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  <w:p w:rsidR="00886634" w:rsidRDefault="00886634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886634">
        <w:trPr>
          <w:cantSplit/>
          <w:trHeight w:val="2776"/>
          <w:jc w:val="center"/>
        </w:trPr>
        <w:tc>
          <w:tcPr>
            <w:tcW w:w="807" w:type="dxa"/>
            <w:textDirection w:val="tbRlV"/>
          </w:tcPr>
          <w:p w:rsidR="00886634" w:rsidRDefault="00881162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 关 图 片</w:t>
            </w:r>
          </w:p>
        </w:tc>
        <w:tc>
          <w:tcPr>
            <w:tcW w:w="8097" w:type="dxa"/>
            <w:gridSpan w:val="4"/>
          </w:tcPr>
          <w:p w:rsidR="00886634" w:rsidRDefault="00881162">
            <w:pPr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（图片JPG格式、不小于1M、若有相关视频可作为项目附件提交）</w:t>
            </w:r>
          </w:p>
          <w:p w:rsidR="00886634" w:rsidRDefault="00886634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86634">
        <w:trPr>
          <w:cantSplit/>
          <w:trHeight w:val="2665"/>
          <w:jc w:val="center"/>
        </w:trPr>
        <w:tc>
          <w:tcPr>
            <w:tcW w:w="807" w:type="dxa"/>
            <w:textDirection w:val="tbRlV"/>
          </w:tcPr>
          <w:p w:rsidR="00886634" w:rsidRDefault="00881162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获 奖 情 况 </w:t>
            </w:r>
          </w:p>
        </w:tc>
        <w:tc>
          <w:tcPr>
            <w:tcW w:w="8097" w:type="dxa"/>
            <w:gridSpan w:val="4"/>
          </w:tcPr>
          <w:p w:rsidR="00886634" w:rsidRDefault="0088663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86634">
        <w:trPr>
          <w:cantSplit/>
          <w:trHeight w:val="2649"/>
          <w:jc w:val="center"/>
        </w:trPr>
        <w:tc>
          <w:tcPr>
            <w:tcW w:w="807" w:type="dxa"/>
            <w:textDirection w:val="tbRlV"/>
          </w:tcPr>
          <w:p w:rsidR="00886634" w:rsidRDefault="00881162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专 利 情 况</w:t>
            </w:r>
          </w:p>
        </w:tc>
        <w:tc>
          <w:tcPr>
            <w:tcW w:w="8097" w:type="dxa"/>
            <w:gridSpan w:val="4"/>
          </w:tcPr>
          <w:p w:rsidR="00886634" w:rsidRDefault="008811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（介绍相关应用情况）</w:t>
            </w:r>
          </w:p>
        </w:tc>
      </w:tr>
      <w:tr w:rsidR="00886634">
        <w:trPr>
          <w:cantSplit/>
          <w:trHeight w:val="3431"/>
          <w:jc w:val="center"/>
        </w:trPr>
        <w:tc>
          <w:tcPr>
            <w:tcW w:w="807" w:type="dxa"/>
            <w:textDirection w:val="tbRlV"/>
          </w:tcPr>
          <w:p w:rsidR="00886634" w:rsidRDefault="00D44FCB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 用</w:t>
            </w:r>
            <w:r w:rsidR="00881162">
              <w:rPr>
                <w:rFonts w:ascii="宋体" w:hAnsi="宋体" w:hint="eastAsia"/>
                <w:sz w:val="28"/>
                <w:szCs w:val="28"/>
              </w:rPr>
              <w:t xml:space="preserve"> 前 景</w:t>
            </w:r>
          </w:p>
        </w:tc>
        <w:tc>
          <w:tcPr>
            <w:tcW w:w="8097" w:type="dxa"/>
            <w:gridSpan w:val="4"/>
          </w:tcPr>
          <w:p w:rsidR="00886634" w:rsidRDefault="0088116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（应用领域、</w:t>
            </w:r>
            <w:r w:rsidR="00D44FCB">
              <w:rPr>
                <w:rFonts w:ascii="宋体" w:hAnsi="宋体" w:hint="eastAsia"/>
                <w:b/>
                <w:sz w:val="28"/>
                <w:szCs w:val="28"/>
              </w:rPr>
              <w:t>技术成熟度、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市场预估、</w:t>
            </w:r>
            <w:r w:rsidR="00D44FCB">
              <w:rPr>
                <w:rFonts w:ascii="宋体" w:hAnsi="宋体" w:hint="eastAsia"/>
                <w:b/>
                <w:sz w:val="28"/>
                <w:szCs w:val="28"/>
              </w:rPr>
              <w:t>商业</w:t>
            </w:r>
            <w:r w:rsidR="00D44FCB">
              <w:rPr>
                <w:rFonts w:ascii="MS Gothic" w:eastAsiaTheme="minorEastAsia" w:hAnsi="MS Gothic" w:cs="MS Gothic" w:hint="eastAsia"/>
                <w:b/>
                <w:sz w:val="28"/>
                <w:szCs w:val="28"/>
              </w:rPr>
              <w:t>化</w:t>
            </w:r>
            <w:r w:rsidR="00D44FCB">
              <w:rPr>
                <w:rFonts w:ascii="宋体" w:hAnsi="宋体" w:hint="eastAsia"/>
                <w:b/>
                <w:sz w:val="28"/>
                <w:szCs w:val="28"/>
              </w:rPr>
              <w:t>前景、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产生的经济效益）</w:t>
            </w:r>
          </w:p>
          <w:p w:rsidR="00886634" w:rsidRPr="00D44FCB" w:rsidRDefault="0088663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</w:tr>
      <w:tr w:rsidR="00886634">
        <w:trPr>
          <w:cantSplit/>
          <w:trHeight w:val="2563"/>
          <w:jc w:val="center"/>
        </w:trPr>
        <w:tc>
          <w:tcPr>
            <w:tcW w:w="807" w:type="dxa"/>
            <w:textDirection w:val="tbRlV"/>
          </w:tcPr>
          <w:p w:rsidR="00886634" w:rsidRDefault="00881162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 作 方 式</w:t>
            </w:r>
          </w:p>
        </w:tc>
        <w:tc>
          <w:tcPr>
            <w:tcW w:w="8097" w:type="dxa"/>
            <w:gridSpan w:val="4"/>
          </w:tcPr>
          <w:p w:rsidR="00886634" w:rsidRDefault="0088663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86634">
        <w:trPr>
          <w:cantSplit/>
          <w:trHeight w:val="4900"/>
          <w:jc w:val="center"/>
        </w:trPr>
        <w:tc>
          <w:tcPr>
            <w:tcW w:w="807" w:type="dxa"/>
            <w:textDirection w:val="tbRlV"/>
          </w:tcPr>
          <w:p w:rsidR="00886634" w:rsidRDefault="00881162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 队 简 介</w:t>
            </w:r>
          </w:p>
        </w:tc>
        <w:tc>
          <w:tcPr>
            <w:tcW w:w="8097" w:type="dxa"/>
            <w:gridSpan w:val="4"/>
          </w:tcPr>
          <w:p w:rsidR="00886634" w:rsidRDefault="0088116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（请列举主要负责人：姓名、职称、研究领域与方向、主要成果、与企业成功开展的合作项目，并配清晰图片）</w:t>
            </w:r>
          </w:p>
          <w:p w:rsidR="00886634" w:rsidRDefault="0088663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5977BB" w:rsidRPr="005977BB" w:rsidRDefault="005977BB" w:rsidP="005977BB">
      <w:pPr>
        <w:rPr>
          <w:rFonts w:asciiTheme="minorEastAsia" w:eastAsiaTheme="minorEastAsia" w:hAnsiTheme="minorEastAsia"/>
          <w:sz w:val="28"/>
        </w:rPr>
      </w:pPr>
    </w:p>
    <w:sectPr w:rsidR="005977BB" w:rsidRPr="0059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3C" w:rsidRDefault="00E0543C" w:rsidP="00CB6C9A">
      <w:r>
        <w:separator/>
      </w:r>
    </w:p>
  </w:endnote>
  <w:endnote w:type="continuationSeparator" w:id="0">
    <w:p w:rsidR="00E0543C" w:rsidRDefault="00E0543C" w:rsidP="00CB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3C" w:rsidRDefault="00E0543C" w:rsidP="00CB6C9A">
      <w:r>
        <w:separator/>
      </w:r>
    </w:p>
  </w:footnote>
  <w:footnote w:type="continuationSeparator" w:id="0">
    <w:p w:rsidR="00E0543C" w:rsidRDefault="00E0543C" w:rsidP="00CB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8FF"/>
    <w:multiLevelType w:val="hybridMultilevel"/>
    <w:tmpl w:val="C7AC8614"/>
    <w:lvl w:ilvl="0" w:tplc="B39032B6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D2999"/>
    <w:rsid w:val="00110CA3"/>
    <w:rsid w:val="001F34F5"/>
    <w:rsid w:val="004C7B9A"/>
    <w:rsid w:val="005977BB"/>
    <w:rsid w:val="005A710D"/>
    <w:rsid w:val="00881162"/>
    <w:rsid w:val="00886634"/>
    <w:rsid w:val="00CB6C9A"/>
    <w:rsid w:val="00D44FCB"/>
    <w:rsid w:val="00E0543C"/>
    <w:rsid w:val="00E874CC"/>
    <w:rsid w:val="00F42D01"/>
    <w:rsid w:val="016C73FA"/>
    <w:rsid w:val="043C365A"/>
    <w:rsid w:val="0B1A29B0"/>
    <w:rsid w:val="0E7E1221"/>
    <w:rsid w:val="15240DF3"/>
    <w:rsid w:val="168F2E85"/>
    <w:rsid w:val="24C256A6"/>
    <w:rsid w:val="266B623D"/>
    <w:rsid w:val="287D610B"/>
    <w:rsid w:val="32BC3FFF"/>
    <w:rsid w:val="3D3C0993"/>
    <w:rsid w:val="3D634F4B"/>
    <w:rsid w:val="429A7051"/>
    <w:rsid w:val="433A2096"/>
    <w:rsid w:val="45227D91"/>
    <w:rsid w:val="45CB59FA"/>
    <w:rsid w:val="51426C84"/>
    <w:rsid w:val="53C32265"/>
    <w:rsid w:val="5FC75A3D"/>
    <w:rsid w:val="604E5C68"/>
    <w:rsid w:val="667A6636"/>
    <w:rsid w:val="68975385"/>
    <w:rsid w:val="6B48687E"/>
    <w:rsid w:val="6BBD6479"/>
    <w:rsid w:val="6F900975"/>
    <w:rsid w:val="72F02059"/>
    <w:rsid w:val="73DD2704"/>
    <w:rsid w:val="7D3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112DD8-03EF-4B9E-ACB0-73A64DF3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6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6C9A"/>
    <w:rPr>
      <w:kern w:val="2"/>
      <w:sz w:val="18"/>
      <w:szCs w:val="18"/>
    </w:rPr>
  </w:style>
  <w:style w:type="paragraph" w:styleId="a4">
    <w:name w:val="footer"/>
    <w:basedOn w:val="a"/>
    <w:link w:val="Char0"/>
    <w:rsid w:val="00CB6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6C9A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5977BB"/>
    <w:pPr>
      <w:ind w:firstLineChars="200" w:firstLine="420"/>
    </w:pPr>
  </w:style>
  <w:style w:type="character" w:styleId="a6">
    <w:name w:val="Hyperlink"/>
    <w:basedOn w:val="a0"/>
    <w:rsid w:val="00597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2020-05-26T04:55:00Z</cp:lastPrinted>
  <dcterms:created xsi:type="dcterms:W3CDTF">2019-07-08T06:42:00Z</dcterms:created>
  <dcterms:modified xsi:type="dcterms:W3CDTF">2021-03-17T07:53:00Z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